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0C3E" w14:textId="08A8B654" w:rsidR="007A3AF5" w:rsidRDefault="007A3AF5" w:rsidP="008C3A3E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 w:rsidR="00B65D4E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– RTD</w:t>
      </w:r>
    </w:p>
    <w:p w14:paraId="4B676CB6" w14:textId="77777777" w:rsidR="008C3A3E" w:rsidRPr="007A3AF5" w:rsidRDefault="008C3A3E" w:rsidP="008C3A3E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247AAF6B" w14:textId="59C264CC" w:rsidR="00D9782B" w:rsidRDefault="008C7758" w:rsidP="008C3A3E">
      <w:pPr>
        <w:spacing w:after="0" w:line="320" w:lineRule="atLeast"/>
        <w:jc w:val="center"/>
        <w:rPr>
          <w:rFonts w:ascii="Bookman Old Style" w:hAnsi="Bookman Old Style"/>
          <w:b/>
          <w:bCs/>
          <w:iCs/>
          <w:color w:val="000000"/>
        </w:rPr>
      </w:pPr>
      <w:r w:rsidRPr="008C7758">
        <w:rPr>
          <w:rFonts w:ascii="Bookman Old Style" w:hAnsi="Bookman Old Style"/>
          <w:b/>
          <w:bCs/>
          <w:iCs/>
          <w:color w:val="000000"/>
        </w:rPr>
        <w:t>DA TRANSCRIÇÃO DA CAUÇÃO DE TÍTULOS DE CRÉDITO PESSOAL E DA DÍVIDA PUBLICA FEDERAL, ESTADUAL OU MUNICIPAL, OU DE BOLSA AO PORTADOR, ART. 127, III, LEI 6.015/73</w:t>
      </w:r>
    </w:p>
    <w:p w14:paraId="11A1C86B" w14:textId="77777777" w:rsidR="008C3A3E" w:rsidRPr="008C7758" w:rsidRDefault="008C3A3E" w:rsidP="008C3A3E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05E9A21B" w14:textId="77777777" w:rsidR="00D9782B" w:rsidRPr="00A10C4F" w:rsidRDefault="00D9782B" w:rsidP="008C3A3E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6EFC8EA4" w14:textId="77777777" w:rsidR="00D9782B" w:rsidRDefault="00D9782B" w:rsidP="008C3A3E">
      <w:pPr>
        <w:spacing w:after="0" w:line="320" w:lineRule="atLeast"/>
        <w:jc w:val="center"/>
        <w:rPr>
          <w:rFonts w:ascii="Bookman Old Style" w:hAnsi="Bookman Old Style"/>
        </w:rPr>
      </w:pPr>
    </w:p>
    <w:p w14:paraId="69F9298E" w14:textId="542FD9FA" w:rsidR="007A3AF5" w:rsidRPr="00DE4C31" w:rsidRDefault="008C3A3E" w:rsidP="008C3A3E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4C240E">
        <w:rPr>
          <w:rFonts w:ascii="Bookman Old Style" w:hAnsi="Bookman Old Style"/>
          <w:iCs/>
          <w:color w:val="000000"/>
        </w:rPr>
        <w:t xml:space="preserve">, que se digne </w:t>
      </w:r>
      <w:r w:rsidR="008C7758" w:rsidRPr="00AF25F5">
        <w:rPr>
          <w:rFonts w:ascii="Bookman Old Style" w:hAnsi="Bookman Old Style"/>
          <w:iCs/>
          <w:color w:val="000000"/>
        </w:rPr>
        <w:t>REGISTRAR o document</w:t>
      </w:r>
      <w:r w:rsidR="008C7758">
        <w:rPr>
          <w:rFonts w:ascii="Bookman Old Style" w:hAnsi="Bookman Old Style"/>
          <w:iCs/>
          <w:color w:val="000000"/>
        </w:rPr>
        <w:t xml:space="preserve">o em anexo, com a finalidade </w:t>
      </w:r>
      <w:r w:rsidR="008C7758" w:rsidRPr="00746D7A">
        <w:rPr>
          <w:rFonts w:ascii="Bookman Old Style" w:hAnsi="Bookman Old Style"/>
          <w:iCs/>
          <w:color w:val="000000"/>
        </w:rPr>
        <w:t>da transcrição da caução de títulos de crédito pessoal e da dívida p</w:t>
      </w:r>
      <w:r>
        <w:rPr>
          <w:rFonts w:ascii="Bookman Old Style" w:hAnsi="Bookman Old Style"/>
          <w:iCs/>
          <w:color w:val="000000"/>
        </w:rPr>
        <w:t>ú</w:t>
      </w:r>
      <w:r w:rsidR="008C7758" w:rsidRPr="00746D7A">
        <w:rPr>
          <w:rFonts w:ascii="Bookman Old Style" w:hAnsi="Bookman Old Style"/>
          <w:iCs/>
          <w:color w:val="000000"/>
        </w:rPr>
        <w:t xml:space="preserve">blica federal, estadual ou municipal, ou de bolsa ao portador, </w:t>
      </w:r>
      <w:r w:rsidR="008C7758">
        <w:rPr>
          <w:rFonts w:ascii="Bookman Old Style" w:hAnsi="Bookman Old Style"/>
          <w:iCs/>
          <w:color w:val="000000"/>
        </w:rPr>
        <w:t xml:space="preserve">nos termos do </w:t>
      </w:r>
      <w:r w:rsidR="008C7758" w:rsidRPr="00746D7A">
        <w:rPr>
          <w:rFonts w:ascii="Bookman Old Style" w:hAnsi="Bookman Old Style"/>
          <w:iCs/>
          <w:color w:val="000000"/>
        </w:rPr>
        <w:t>art. 127,</w:t>
      </w:r>
      <w:r w:rsidR="008C7758">
        <w:rPr>
          <w:rFonts w:ascii="Bookman Old Style" w:hAnsi="Bookman Old Style"/>
          <w:iCs/>
          <w:color w:val="000000"/>
        </w:rPr>
        <w:t xml:space="preserve"> III, L</w:t>
      </w:r>
      <w:r w:rsidR="008C7758" w:rsidRPr="00746D7A">
        <w:rPr>
          <w:rFonts w:ascii="Bookman Old Style" w:hAnsi="Bookman Old Style"/>
          <w:iCs/>
          <w:color w:val="000000"/>
        </w:rPr>
        <w:t>ei 6.015/73</w:t>
      </w:r>
      <w:r w:rsidR="007A3AF5" w:rsidRPr="00F34ABD">
        <w:rPr>
          <w:rFonts w:ascii="Bookman Old Style" w:hAnsi="Bookman Old Style"/>
        </w:rPr>
        <w:t>.</w:t>
      </w:r>
    </w:p>
    <w:p w14:paraId="16BC0FB8" w14:textId="77777777" w:rsidR="00D9782B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6841601" w14:textId="77777777" w:rsidR="008C3A3E" w:rsidRDefault="008C3A3E" w:rsidP="008C3A3E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8615"/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44CFCB5" w14:textId="77777777" w:rsidR="008C3A3E" w:rsidRPr="004C240E" w:rsidRDefault="008C3A3E" w:rsidP="008C3A3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38876526" w14:textId="77777777" w:rsidR="008C3A3E" w:rsidRPr="004C240E" w:rsidRDefault="008C3A3E" w:rsidP="008C3A3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3D4041E4" w14:textId="77777777" w:rsidR="008C3A3E" w:rsidRDefault="008C3A3E" w:rsidP="008C3A3E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652C8E8F" w14:textId="64856164" w:rsidR="008C3A3E" w:rsidRPr="004C240E" w:rsidRDefault="008C3A3E" w:rsidP="008C3A3E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D32A6E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7965EFC5" w14:textId="77777777" w:rsidR="008C3A3E" w:rsidRDefault="008C3A3E" w:rsidP="008C3A3E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56AC4104" w14:textId="77777777" w:rsidR="008C3A3E" w:rsidRDefault="008C3A3E" w:rsidP="008C3A3E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29471863" w14:textId="77777777" w:rsidR="008C3A3E" w:rsidRPr="004C240E" w:rsidRDefault="008C3A3E" w:rsidP="008C3A3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5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277F50F4" w14:textId="77777777" w:rsidR="008C3A3E" w:rsidRDefault="008C3A3E" w:rsidP="008C3A3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3"/>
    <w:p w14:paraId="5A5162F3" w14:textId="77777777" w:rsidR="008C3A3E" w:rsidRDefault="008C3A3E" w:rsidP="008C3A3E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7F4DFAF6" w14:textId="77777777" w:rsidR="008C3A3E" w:rsidRDefault="008C3A3E" w:rsidP="008C3A3E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15A2998C" w14:textId="6C31E616" w:rsidR="007B65F6" w:rsidRPr="00B65D4E" w:rsidRDefault="008C3A3E" w:rsidP="008C3A3E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4"/>
      <w:bookmarkEnd w:id="5"/>
    </w:p>
    <w:sectPr w:rsidR="007B65F6" w:rsidRPr="00B65D4E" w:rsidSect="008C3A3E">
      <w:footerReference w:type="default" r:id="rId7"/>
      <w:pgSz w:w="11906" w:h="16838"/>
      <w:pgMar w:top="1134" w:right="851" w:bottom="851" w:left="851" w:header="709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5B2A" w14:textId="77777777" w:rsidR="005E4D95" w:rsidRDefault="005E4D95" w:rsidP="008C3A3E">
      <w:pPr>
        <w:spacing w:after="0" w:line="240" w:lineRule="auto"/>
      </w:pPr>
      <w:r>
        <w:separator/>
      </w:r>
    </w:p>
  </w:endnote>
  <w:endnote w:type="continuationSeparator" w:id="0">
    <w:p w14:paraId="782DCDD7" w14:textId="77777777" w:rsidR="005E4D95" w:rsidRDefault="005E4D95" w:rsidP="008C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2FB7" w14:textId="77777777" w:rsidR="008C3A3E" w:rsidRPr="000900E7" w:rsidRDefault="008C3A3E" w:rsidP="008C3A3E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6" w:name="_Hlk92106106"/>
    <w:bookmarkStart w:id="7" w:name="_Hlk92106107"/>
    <w:bookmarkStart w:id="8" w:name="_Hlk92106203"/>
    <w:bookmarkStart w:id="9" w:name="_Hlk92106204"/>
    <w:bookmarkStart w:id="10" w:name="_Hlk92106256"/>
    <w:bookmarkStart w:id="11" w:name="_Hlk92106257"/>
    <w:bookmarkStart w:id="12" w:name="_Hlk92106379"/>
    <w:bookmarkStart w:id="13" w:name="_Hlk92106380"/>
    <w:bookmarkStart w:id="14" w:name="_Hlk92108203"/>
    <w:bookmarkStart w:id="15" w:name="_Hlk92108204"/>
    <w:bookmarkStart w:id="16" w:name="_Hlk92108298"/>
    <w:bookmarkStart w:id="17" w:name="_Hlk92108299"/>
    <w:bookmarkStart w:id="18" w:name="_Hlk92108647"/>
    <w:bookmarkStart w:id="19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5129689B" w14:textId="77777777" w:rsidR="008C3A3E" w:rsidRPr="000900E7" w:rsidRDefault="008C3A3E" w:rsidP="008C3A3E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3C9ED614" w14:textId="77777777" w:rsidR="008C3A3E" w:rsidRPr="000900E7" w:rsidRDefault="008C3A3E" w:rsidP="008C3A3E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348799F4" w14:textId="77777777" w:rsidR="008C3A3E" w:rsidRPr="000900E7" w:rsidRDefault="008C3A3E" w:rsidP="008C3A3E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77DC820E" w14:textId="5171D7EB" w:rsidR="008C3A3E" w:rsidRPr="008C3A3E" w:rsidRDefault="008C3A3E" w:rsidP="008C3A3E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7ADA" w14:textId="77777777" w:rsidR="005E4D95" w:rsidRDefault="005E4D95" w:rsidP="008C3A3E">
      <w:pPr>
        <w:spacing w:after="0" w:line="240" w:lineRule="auto"/>
      </w:pPr>
      <w:r>
        <w:separator/>
      </w:r>
    </w:p>
  </w:footnote>
  <w:footnote w:type="continuationSeparator" w:id="0">
    <w:p w14:paraId="60FC2BF6" w14:textId="77777777" w:rsidR="005E4D95" w:rsidRDefault="005E4D95" w:rsidP="008C3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368292">
    <w:abstractNumId w:val="0"/>
  </w:num>
  <w:num w:numId="2" w16cid:durableId="1686127364">
    <w:abstractNumId w:val="2"/>
  </w:num>
  <w:num w:numId="3" w16cid:durableId="61416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84968"/>
    <w:rsid w:val="000931E8"/>
    <w:rsid w:val="000A7D46"/>
    <w:rsid w:val="00107A1D"/>
    <w:rsid w:val="001269AA"/>
    <w:rsid w:val="0014048F"/>
    <w:rsid w:val="001548A9"/>
    <w:rsid w:val="001A630F"/>
    <w:rsid w:val="00204A2F"/>
    <w:rsid w:val="0020570E"/>
    <w:rsid w:val="002069F3"/>
    <w:rsid w:val="00214ACA"/>
    <w:rsid w:val="002710E1"/>
    <w:rsid w:val="00282B71"/>
    <w:rsid w:val="00286031"/>
    <w:rsid w:val="002C4C9C"/>
    <w:rsid w:val="002D2212"/>
    <w:rsid w:val="002E604A"/>
    <w:rsid w:val="00307B4F"/>
    <w:rsid w:val="00313203"/>
    <w:rsid w:val="0031649B"/>
    <w:rsid w:val="00326071"/>
    <w:rsid w:val="00352D92"/>
    <w:rsid w:val="003D26A4"/>
    <w:rsid w:val="0042375E"/>
    <w:rsid w:val="004353DF"/>
    <w:rsid w:val="0048316F"/>
    <w:rsid w:val="00504BA8"/>
    <w:rsid w:val="00564322"/>
    <w:rsid w:val="005B0BBF"/>
    <w:rsid w:val="005E2C63"/>
    <w:rsid w:val="005E4D95"/>
    <w:rsid w:val="00622259"/>
    <w:rsid w:val="00624E4F"/>
    <w:rsid w:val="00645B81"/>
    <w:rsid w:val="006470DA"/>
    <w:rsid w:val="00684183"/>
    <w:rsid w:val="00695D8E"/>
    <w:rsid w:val="006F326A"/>
    <w:rsid w:val="006F4EE6"/>
    <w:rsid w:val="006F541C"/>
    <w:rsid w:val="007A3AF5"/>
    <w:rsid w:val="007B65F6"/>
    <w:rsid w:val="007D1D0C"/>
    <w:rsid w:val="007F648D"/>
    <w:rsid w:val="00845853"/>
    <w:rsid w:val="008626A8"/>
    <w:rsid w:val="008669C0"/>
    <w:rsid w:val="0088696D"/>
    <w:rsid w:val="008B295C"/>
    <w:rsid w:val="008C3A3E"/>
    <w:rsid w:val="008C4252"/>
    <w:rsid w:val="008C7758"/>
    <w:rsid w:val="0090288C"/>
    <w:rsid w:val="00907B2C"/>
    <w:rsid w:val="00926740"/>
    <w:rsid w:val="00934533"/>
    <w:rsid w:val="00983434"/>
    <w:rsid w:val="009D1634"/>
    <w:rsid w:val="00A122A0"/>
    <w:rsid w:val="00A47621"/>
    <w:rsid w:val="00A515B1"/>
    <w:rsid w:val="00A53DB6"/>
    <w:rsid w:val="00A616BF"/>
    <w:rsid w:val="00AA6C03"/>
    <w:rsid w:val="00B061B6"/>
    <w:rsid w:val="00B578D2"/>
    <w:rsid w:val="00B62D00"/>
    <w:rsid w:val="00B65D4E"/>
    <w:rsid w:val="00C302B0"/>
    <w:rsid w:val="00CF4DAF"/>
    <w:rsid w:val="00D12187"/>
    <w:rsid w:val="00D24D73"/>
    <w:rsid w:val="00D32A6E"/>
    <w:rsid w:val="00D528E6"/>
    <w:rsid w:val="00D93A45"/>
    <w:rsid w:val="00D9782B"/>
    <w:rsid w:val="00DE4C31"/>
    <w:rsid w:val="00E50C89"/>
    <w:rsid w:val="00E71072"/>
    <w:rsid w:val="00E74EA5"/>
    <w:rsid w:val="00E92E7E"/>
    <w:rsid w:val="00EA4598"/>
    <w:rsid w:val="00EC4539"/>
    <w:rsid w:val="00EE6B9D"/>
    <w:rsid w:val="00F100E0"/>
    <w:rsid w:val="00F1374F"/>
    <w:rsid w:val="00F303A2"/>
    <w:rsid w:val="00F3194E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F6DE56"/>
  <w15:docId w15:val="{5F117495-7639-46F0-8CA2-8D76C248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C3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3A3E"/>
  </w:style>
  <w:style w:type="paragraph" w:styleId="Rodap">
    <w:name w:val="footer"/>
    <w:basedOn w:val="Normal"/>
    <w:link w:val="RodapChar"/>
    <w:uiPriority w:val="99"/>
    <w:unhideWhenUsed/>
    <w:rsid w:val="008C3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3A3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3A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3A3E"/>
    <w:rPr>
      <w:sz w:val="20"/>
      <w:szCs w:val="20"/>
    </w:rPr>
  </w:style>
  <w:style w:type="character" w:styleId="Hyperlink">
    <w:name w:val="Hyperlink"/>
    <w:uiPriority w:val="99"/>
    <w:semiHidden/>
    <w:unhideWhenUsed/>
    <w:rsid w:val="008C3A3E"/>
    <w:rPr>
      <w:color w:val="0000FF"/>
      <w:u w:val="single"/>
    </w:rPr>
  </w:style>
  <w:style w:type="paragraph" w:customStyle="1" w:styleId="artigo">
    <w:name w:val="artigo"/>
    <w:basedOn w:val="Normal"/>
    <w:rsid w:val="008C3A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22</cp:revision>
  <cp:lastPrinted>2018-05-07T17:36:00Z</cp:lastPrinted>
  <dcterms:created xsi:type="dcterms:W3CDTF">2017-11-09T15:28:00Z</dcterms:created>
  <dcterms:modified xsi:type="dcterms:W3CDTF">2025-09-16T14:32:00Z</dcterms:modified>
</cp:coreProperties>
</file>