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86FE" w14:textId="77777777" w:rsidR="00180AA0" w:rsidRDefault="008C18D7" w:rsidP="00620808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</w:p>
    <w:p w14:paraId="6586091A" w14:textId="650063E2" w:rsidR="008C18D7" w:rsidRPr="008D02D0" w:rsidRDefault="00890274" w:rsidP="00180AA0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REGISTRO DE USUCAPIÃO JUDICIAL</w:t>
      </w:r>
    </w:p>
    <w:p w14:paraId="62181478" w14:textId="24C66C3B" w:rsidR="007E1588" w:rsidRDefault="007E158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6B32E21B" w14:textId="77777777" w:rsidR="00620808" w:rsidRPr="008D02D0" w:rsidRDefault="0062080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1E0F376B" w14:textId="77777777" w:rsidR="00620808" w:rsidRDefault="00620808" w:rsidP="00620808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8CDC6C8" w14:textId="77777777" w:rsidR="00620808" w:rsidRPr="00590850" w:rsidRDefault="00620808" w:rsidP="00620808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bookmarkEnd w:id="0"/>
    <w:p w14:paraId="013EC8B6" w14:textId="1FA8C24E" w:rsidR="00890274" w:rsidRDefault="00180AA0" w:rsidP="00180AA0">
      <w:pPr>
        <w:spacing w:after="0" w:line="320" w:lineRule="atLeast"/>
        <w:ind w:firstLine="567"/>
        <w:jc w:val="both"/>
        <w:rPr>
          <w:rFonts w:ascii="Bookman Old Style" w:hAnsi="Bookman Old Style"/>
          <w:iCs/>
        </w:rPr>
      </w:pPr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 xml:space="preserve">nacionalidade), </w:t>
      </w:r>
      <w:r>
        <w:rPr>
          <w:rFonts w:ascii="Bookman Old Style" w:hAnsi="Bookman Old Style"/>
          <w:color w:val="FF0000"/>
        </w:rPr>
        <w:t>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  <w:color w:val="FF0000"/>
        </w:rPr>
        <w:t>,</w:t>
      </w:r>
      <w:r w:rsidRPr="008772A0">
        <w:rPr>
          <w:rFonts w:ascii="Bookman Old Style" w:hAnsi="Bookman Old Style" w:cs="Segoe UI"/>
          <w:color w:val="000000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>
        <w:rPr>
          <w:rFonts w:ascii="Bookman Old Style" w:hAnsi="Bookman Old Style"/>
        </w:rPr>
        <w:t>;</w:t>
      </w:r>
      <w:r w:rsidRPr="004C240E">
        <w:rPr>
          <w:rFonts w:ascii="Bookman Old Style" w:hAnsi="Bookman Old Style"/>
        </w:rPr>
        <w:t xml:space="preserve"> </w:t>
      </w:r>
      <w:r w:rsidRPr="00180AA0">
        <w:rPr>
          <w:rFonts w:ascii="Bookman Old Style" w:hAnsi="Bookman Old Style"/>
          <w:b/>
          <w:bCs/>
          <w:iCs/>
          <w:color w:val="000000"/>
        </w:rPr>
        <w:t>V</w:t>
      </w:r>
      <w:r w:rsidR="005D32F3">
        <w:rPr>
          <w:rFonts w:ascii="Bookman Old Style" w:hAnsi="Bookman Old Style"/>
          <w:b/>
          <w:bCs/>
          <w:iCs/>
          <w:color w:val="000000"/>
        </w:rPr>
        <w:t>imos</w:t>
      </w:r>
      <w:r w:rsidRPr="00180AA0">
        <w:rPr>
          <w:rFonts w:ascii="Bookman Old Style" w:hAnsi="Bookman Old Style"/>
          <w:b/>
          <w:bCs/>
          <w:iCs/>
          <w:color w:val="000000"/>
        </w:rPr>
        <w:t xml:space="preserve"> requerer</w:t>
      </w:r>
      <w:r w:rsidRPr="00180AA0">
        <w:rPr>
          <w:rFonts w:ascii="Bookman Old Style" w:hAnsi="Bookman Old Style"/>
          <w:iCs/>
          <w:color w:val="000000"/>
        </w:rPr>
        <w:t xml:space="preserve"> a Vossa Senhoria que se digne </w:t>
      </w:r>
      <w:r w:rsidR="00700AA0" w:rsidRPr="00700AA0">
        <w:rPr>
          <w:rFonts w:ascii="Bookman Old Style" w:hAnsi="Bookman Old Style"/>
          <w:b/>
          <w:bCs/>
          <w:iCs/>
          <w:color w:val="000000"/>
        </w:rPr>
        <w:t>REALIZAR O REGISTRO DA USUCAPIÃO JUDICIAL EXTRAORDINÁRIA PRETENDIDA</w:t>
      </w:r>
      <w:r w:rsidR="00890274">
        <w:rPr>
          <w:rFonts w:ascii="Bookman Old Style" w:hAnsi="Bookman Old Style"/>
          <w:iCs/>
          <w:color w:val="000000"/>
        </w:rPr>
        <w:t xml:space="preserve">, extraída dos autos do Processo nº </w:t>
      </w:r>
      <w:r w:rsidR="00890274" w:rsidRPr="00946A86">
        <w:rPr>
          <w:rFonts w:ascii="Bookman Old Style" w:hAnsi="Bookman Old Style"/>
          <w:iCs/>
          <w:color w:val="FF0000"/>
        </w:rPr>
        <w:t>XXXXXXX</w:t>
      </w:r>
      <w:r w:rsidR="00890274">
        <w:rPr>
          <w:rFonts w:ascii="Bookman Old Style" w:hAnsi="Bookman Old Style"/>
          <w:iCs/>
          <w:color w:val="000000"/>
        </w:rPr>
        <w:t xml:space="preserve">, em tramite na Comarca </w:t>
      </w:r>
      <w:r w:rsidR="00890274" w:rsidRPr="00946A86">
        <w:rPr>
          <w:rFonts w:ascii="Bookman Old Style" w:hAnsi="Bookman Old Style"/>
          <w:iCs/>
          <w:color w:val="FF0000"/>
        </w:rPr>
        <w:t>XXXXXX</w:t>
      </w:r>
      <w:r w:rsidR="00890274">
        <w:rPr>
          <w:rFonts w:ascii="Bookman Old Style" w:hAnsi="Bookman Old Style"/>
          <w:iCs/>
          <w:color w:val="000000"/>
        </w:rPr>
        <w:t xml:space="preserve">, conforme mandado judicial expedido em XX/XX/XXXX, pelo Excelentíssimo Senhor Doutor Juiz de Direito </w:t>
      </w:r>
      <w:r w:rsidR="00890274" w:rsidRPr="00946A86">
        <w:rPr>
          <w:rFonts w:ascii="Bookman Old Style" w:hAnsi="Bookman Old Style"/>
          <w:iCs/>
          <w:color w:val="FF0000"/>
        </w:rPr>
        <w:t>XXXXXXXX</w:t>
      </w:r>
      <w:r w:rsidR="00890274">
        <w:rPr>
          <w:rFonts w:ascii="Bookman Old Style" w:hAnsi="Bookman Old Style"/>
          <w:iCs/>
          <w:color w:val="000000"/>
        </w:rPr>
        <w:t xml:space="preserve">, </w:t>
      </w:r>
      <w:r w:rsidR="00946A86">
        <w:rPr>
          <w:rFonts w:ascii="Bookman Old Style" w:hAnsi="Bookman Old Style"/>
          <w:iCs/>
          <w:color w:val="000000"/>
        </w:rPr>
        <w:t xml:space="preserve">o qual corresponde a: </w:t>
      </w:r>
      <w:r w:rsidR="00946A86" w:rsidRPr="00946A86">
        <w:rPr>
          <w:rFonts w:ascii="Bookman Old Style" w:hAnsi="Bookman Old Style"/>
          <w:iCs/>
          <w:color w:val="FF0000"/>
        </w:rPr>
        <w:t>DESCREVER O IMÓVEL USUCAPIDO</w:t>
      </w:r>
      <w:r w:rsidR="00F26828">
        <w:rPr>
          <w:rFonts w:ascii="Bookman Old Style" w:hAnsi="Bookman Old Style"/>
          <w:iCs/>
          <w:color w:val="FF0000"/>
        </w:rPr>
        <w:t xml:space="preserve">, </w:t>
      </w:r>
      <w:r w:rsidR="00F26828">
        <w:rPr>
          <w:rFonts w:ascii="Bookman Old Style" w:hAnsi="Bookman Old Style"/>
          <w:iCs/>
        </w:rPr>
        <w:t>área correspondente a fração ideal da Matrícula nº 1909.</w:t>
      </w:r>
    </w:p>
    <w:p w14:paraId="519E32BE" w14:textId="5F9A776A" w:rsidR="00F26828" w:rsidRDefault="00F26828" w:rsidP="00F26828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  <w:iCs/>
          <w:color w:val="000000"/>
        </w:rPr>
      </w:pPr>
      <w:r>
        <w:rPr>
          <w:rFonts w:ascii="Bookman Old Style" w:hAnsi="Bookman Old Style"/>
          <w:iCs/>
        </w:rPr>
        <w:t>Requer</w:t>
      </w:r>
      <w:r w:rsidR="00396DF8">
        <w:rPr>
          <w:rFonts w:ascii="Bookman Old Style" w:hAnsi="Bookman Old Style"/>
          <w:iCs/>
        </w:rPr>
        <w:t>emos</w:t>
      </w:r>
      <w:r>
        <w:rPr>
          <w:rFonts w:ascii="Bookman Old Style" w:hAnsi="Bookman Old Style"/>
          <w:iCs/>
        </w:rPr>
        <w:t xml:space="preserve"> ainda, </w:t>
      </w:r>
      <w:r>
        <w:rPr>
          <w:rFonts w:ascii="Bookman Old Style" w:hAnsi="Bookman Old Style"/>
          <w:b/>
          <w:bCs/>
          <w:iCs/>
          <w:color w:val="000000"/>
        </w:rPr>
        <w:t>a ABERTURA DE MATRÍCULA GEORREFERENCIADA para a área usucapida, nos termos do Art. 176 da Lei 6.015/73.</w:t>
      </w:r>
    </w:p>
    <w:p w14:paraId="20C2E90A" w14:textId="77777777" w:rsidR="009234D6" w:rsidRDefault="009234D6" w:rsidP="00180AA0">
      <w:pPr>
        <w:spacing w:after="0" w:line="320" w:lineRule="atLeast"/>
        <w:jc w:val="both"/>
        <w:rPr>
          <w:rFonts w:ascii="Bookman Old Style" w:hAnsi="Bookman Old Style"/>
          <w:b/>
          <w:bCs/>
          <w:iCs/>
          <w:color w:val="000000"/>
        </w:rPr>
      </w:pPr>
    </w:p>
    <w:p w14:paraId="192D162B" w14:textId="6E02B3F6" w:rsid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</w:t>
      </w:r>
      <w:r w:rsidR="009234D6">
        <w:rPr>
          <w:rFonts w:ascii="Bookman Old Style" w:hAnsi="Bookman Old Style"/>
          <w:iCs/>
          <w:color w:val="000000"/>
        </w:rPr>
        <w:t>mos</w:t>
      </w:r>
      <w:r w:rsidRPr="00180AA0">
        <w:rPr>
          <w:rFonts w:ascii="Bookman Old Style" w:hAnsi="Bookman Old Style"/>
          <w:iCs/>
          <w:color w:val="000000"/>
        </w:rPr>
        <w:t xml:space="preserve"> que os dados e informações juntadas a este requerimento são verdadeiros.</w:t>
      </w:r>
    </w:p>
    <w:p w14:paraId="71B83753" w14:textId="7BDFE459" w:rsidR="00180AA0" w:rsidRP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</w:t>
      </w:r>
      <w:r w:rsidR="009234D6">
        <w:rPr>
          <w:rFonts w:ascii="Bookman Old Style" w:hAnsi="Bookman Old Style"/>
          <w:iCs/>
          <w:color w:val="000000"/>
        </w:rPr>
        <w:t>mos</w:t>
      </w:r>
      <w:r w:rsidRPr="00180AA0">
        <w:rPr>
          <w:rFonts w:ascii="Bookman Old Style" w:hAnsi="Bookman Old Style"/>
          <w:iCs/>
          <w:color w:val="000000"/>
        </w:rPr>
        <w:t xml:space="preserve"> que o imóvel objeto desta </w:t>
      </w:r>
      <w:r w:rsidR="009234D6">
        <w:rPr>
          <w:rFonts w:ascii="Bookman Old Style" w:hAnsi="Bookman Old Style"/>
          <w:iCs/>
          <w:color w:val="000000"/>
        </w:rPr>
        <w:t>Usucapião</w:t>
      </w:r>
      <w:r w:rsidRPr="00180AA0">
        <w:rPr>
          <w:rFonts w:ascii="Bookman Old Style" w:hAnsi="Bookman Old Style"/>
          <w:iCs/>
          <w:color w:val="000000"/>
        </w:rPr>
        <w:t xml:space="preserve"> 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 w:rsidR="00134F55"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>
        <w:rPr>
          <w:rFonts w:ascii="Bookman Old Style" w:hAnsi="Bookman Old Style"/>
          <w:iCs/>
          <w:color w:val="000000"/>
        </w:rPr>
        <w:t>.</w:t>
      </w:r>
    </w:p>
    <w:p w14:paraId="0315E4E4" w14:textId="432F64D6" w:rsidR="008C18D7" w:rsidRPr="008D02D0" w:rsidRDefault="008C18D7" w:rsidP="00180AA0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</w:p>
    <w:p w14:paraId="7ADDCC67" w14:textId="77777777" w:rsidR="00620808" w:rsidRDefault="00620808" w:rsidP="00620808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8615"/>
      <w:bookmarkStart w:id="2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9F782A1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75B3408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0E7CCB5" w14:textId="77777777" w:rsidR="00620808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7A4FF43" w14:textId="0A356A31" w:rsidR="00620808" w:rsidRPr="004C240E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53317A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FE1A06F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DD475CC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AB80B25" w14:textId="77777777" w:rsidR="00620808" w:rsidRPr="004C240E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3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19063D5" w14:textId="77777777" w:rsidR="00620808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1"/>
    <w:p w14:paraId="5B52B09A" w14:textId="2FD45003" w:rsidR="00620808" w:rsidRDefault="00620808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F0E4F23" w14:textId="62FEFFED" w:rsidR="00180AA0" w:rsidRDefault="00180AA0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B6516AE" w14:textId="77777777" w:rsidR="00180AA0" w:rsidRPr="004C240E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023F70A" w14:textId="77777777" w:rsidR="00180AA0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12711E9" w14:textId="77777777" w:rsidR="00F633A1" w:rsidRDefault="00F633A1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34442DB" w14:textId="0F162F73" w:rsidR="00F633A1" w:rsidRPr="00F633A1" w:rsidRDefault="00620808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2"/>
      <w:bookmarkEnd w:id="3"/>
    </w:p>
    <w:sectPr w:rsidR="00F633A1" w:rsidRPr="00F633A1" w:rsidSect="0051335C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B78F" w14:textId="77777777" w:rsidR="0036237E" w:rsidRDefault="0036237E" w:rsidP="0051335C">
      <w:pPr>
        <w:spacing w:after="0" w:line="240" w:lineRule="auto"/>
      </w:pPr>
      <w:r>
        <w:separator/>
      </w:r>
    </w:p>
  </w:endnote>
  <w:endnote w:type="continuationSeparator" w:id="0">
    <w:p w14:paraId="510E1BEB" w14:textId="77777777" w:rsidR="0036237E" w:rsidRDefault="0036237E" w:rsidP="005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340" w14:textId="77777777" w:rsidR="0051335C" w:rsidRPr="000900E7" w:rsidRDefault="0051335C" w:rsidP="005133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bookmarkStart w:id="14" w:name="_Hlk92108298"/>
    <w:bookmarkStart w:id="15" w:name="_Hlk92108299"/>
    <w:bookmarkStart w:id="16" w:name="_Hlk92108647"/>
    <w:bookmarkStart w:id="17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63780C8" w14:textId="77777777" w:rsidR="0051335C" w:rsidRPr="000900E7" w:rsidRDefault="0051335C" w:rsidP="005133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A544D07" w14:textId="77777777" w:rsidR="0051335C" w:rsidRPr="000900E7" w:rsidRDefault="0051335C" w:rsidP="005133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1BCD3F" w14:textId="77777777" w:rsidR="0051335C" w:rsidRPr="000900E7" w:rsidRDefault="0051335C" w:rsidP="005133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4A6D566" w14:textId="0C303148" w:rsidR="0051335C" w:rsidRPr="0051335C" w:rsidRDefault="0051335C" w:rsidP="005133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CE18" w14:textId="77777777" w:rsidR="0036237E" w:rsidRDefault="0036237E" w:rsidP="0051335C">
      <w:pPr>
        <w:spacing w:after="0" w:line="240" w:lineRule="auto"/>
      </w:pPr>
      <w:r>
        <w:separator/>
      </w:r>
    </w:p>
  </w:footnote>
  <w:footnote w:type="continuationSeparator" w:id="0">
    <w:p w14:paraId="3107BC82" w14:textId="77777777" w:rsidR="0036237E" w:rsidRDefault="0036237E" w:rsidP="0051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2640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4736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4F55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0C3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06B"/>
    <w:rsid w:val="00174A0D"/>
    <w:rsid w:val="00174BC3"/>
    <w:rsid w:val="001756AE"/>
    <w:rsid w:val="001763A7"/>
    <w:rsid w:val="00177514"/>
    <w:rsid w:val="001803F9"/>
    <w:rsid w:val="001809A9"/>
    <w:rsid w:val="00180AA0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0EF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641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B9A"/>
    <w:rsid w:val="00221DCC"/>
    <w:rsid w:val="002224F1"/>
    <w:rsid w:val="00223F2C"/>
    <w:rsid w:val="00224579"/>
    <w:rsid w:val="00224B2C"/>
    <w:rsid w:val="00225229"/>
    <w:rsid w:val="00225B1E"/>
    <w:rsid w:val="00227191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4E4"/>
    <w:rsid w:val="00283F8F"/>
    <w:rsid w:val="0028479D"/>
    <w:rsid w:val="00284AED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237E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6DF8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1EEA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1C9"/>
    <w:rsid w:val="004D62F6"/>
    <w:rsid w:val="004D7B52"/>
    <w:rsid w:val="004E0FBC"/>
    <w:rsid w:val="004E1255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35C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317A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466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2F3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808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4EC5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5BA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C9A"/>
    <w:rsid w:val="006F7CBD"/>
    <w:rsid w:val="007000C0"/>
    <w:rsid w:val="00700AA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3E99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588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74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2D0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0AF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4D6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46A86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2B01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42A4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07ABD"/>
    <w:rsid w:val="00B10778"/>
    <w:rsid w:val="00B10B3E"/>
    <w:rsid w:val="00B134A1"/>
    <w:rsid w:val="00B13D71"/>
    <w:rsid w:val="00B14647"/>
    <w:rsid w:val="00B1527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1593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93D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04F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0365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6FA8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6828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3A1"/>
    <w:rsid w:val="00F63A4F"/>
    <w:rsid w:val="00F63E78"/>
    <w:rsid w:val="00F64C09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1A4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A84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9152"/>
  <w15:docId w15:val="{83B587ED-410A-4876-BE6D-AC1FD3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35C"/>
  </w:style>
  <w:style w:type="paragraph" w:styleId="Rodap">
    <w:name w:val="footer"/>
    <w:basedOn w:val="Normal"/>
    <w:link w:val="Rodap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3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33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335C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1335C"/>
    <w:rPr>
      <w:color w:val="0000FF"/>
      <w:u w:val="single"/>
    </w:rPr>
  </w:style>
  <w:style w:type="paragraph" w:customStyle="1" w:styleId="artigo">
    <w:name w:val="artigo"/>
    <w:basedOn w:val="Normal"/>
    <w:rsid w:val="0051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10</cp:revision>
  <cp:lastPrinted>2021-10-13T18:02:00Z</cp:lastPrinted>
  <dcterms:created xsi:type="dcterms:W3CDTF">2024-05-29T18:44:00Z</dcterms:created>
  <dcterms:modified xsi:type="dcterms:W3CDTF">2025-09-16T14:34:00Z</dcterms:modified>
</cp:coreProperties>
</file>